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A4" w:rsidRDefault="00767A17" w:rsidP="00767A17">
      <w:pPr>
        <w:spacing w:after="125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</w:t>
      </w:r>
      <w:r w:rsidR="00573F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Załącznik nr 5 do Polityki Bezpieczeństwa Informacji</w:t>
      </w:r>
    </w:p>
    <w:p w:rsidR="00A5113A" w:rsidRPr="00A5113A" w:rsidRDefault="00A5113A" w:rsidP="00A5113A">
      <w:pPr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A5113A">
        <w:rPr>
          <w:rFonts w:eastAsia="Times New Roman"/>
          <w:b/>
          <w:bCs/>
          <w:color w:val="000000"/>
          <w:sz w:val="24"/>
          <w:szCs w:val="24"/>
          <w:lang w:eastAsia="pl-PL"/>
        </w:rPr>
        <w:t>Klauzula informacyjna RODO</w:t>
      </w:r>
    </w:p>
    <w:p w:rsidR="00A5113A" w:rsidRPr="00A5113A" w:rsidRDefault="00A5113A" w:rsidP="00A5113A">
      <w:pPr>
        <w:ind w:left="1418" w:firstLine="709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A5113A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    dla rodziców po przyjęciu dziecka do</w:t>
      </w:r>
    </w:p>
    <w:p w:rsidR="00A5113A" w:rsidRPr="00A5113A" w:rsidRDefault="00A5113A" w:rsidP="00A5113A">
      <w:pPr>
        <w:jc w:val="center"/>
        <w:rPr>
          <w:rFonts w:eastAsia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lang w:eastAsia="pl-PL"/>
        </w:rPr>
        <w:t xml:space="preserve">Przedszkola Publicznego nr 6 </w:t>
      </w:r>
      <w:r w:rsidRPr="00A5113A">
        <w:rPr>
          <w:rFonts w:eastAsia="Times New Roman"/>
          <w:b/>
          <w:color w:val="000000"/>
          <w:sz w:val="24"/>
          <w:szCs w:val="24"/>
          <w:lang w:eastAsia="pl-PL"/>
        </w:rPr>
        <w:t xml:space="preserve"> w Skarżysku-</w:t>
      </w:r>
      <w:r>
        <w:rPr>
          <w:rFonts w:eastAsia="Times New Roman"/>
          <w:b/>
          <w:color w:val="000000"/>
          <w:sz w:val="24"/>
          <w:szCs w:val="24"/>
          <w:lang w:eastAsia="pl-PL"/>
        </w:rPr>
        <w:t xml:space="preserve"> </w:t>
      </w:r>
      <w:r w:rsidRPr="00A5113A">
        <w:rPr>
          <w:rFonts w:eastAsia="Times New Roman"/>
          <w:b/>
          <w:color w:val="000000"/>
          <w:sz w:val="24"/>
          <w:szCs w:val="24"/>
          <w:lang w:eastAsia="pl-PL"/>
        </w:rPr>
        <w:t xml:space="preserve">Kamiennej przy ul. </w:t>
      </w:r>
      <w:r>
        <w:rPr>
          <w:rFonts w:eastAsia="Times New Roman"/>
          <w:b/>
          <w:color w:val="000000"/>
          <w:sz w:val="24"/>
          <w:szCs w:val="24"/>
          <w:lang w:eastAsia="pl-PL"/>
        </w:rPr>
        <w:t>Kossaka 5</w:t>
      </w:r>
    </w:p>
    <w:p w:rsidR="00A5113A" w:rsidRDefault="00A5113A" w:rsidP="00A5113A">
      <w:pPr>
        <w:spacing w:line="276" w:lineRule="auto"/>
        <w:jc w:val="both"/>
        <w:rPr>
          <w:rFonts w:ascii="Times New Roman" w:eastAsia="Times New Roman" w:hAnsi="Times New Roman"/>
          <w:color w:val="00000A"/>
          <w:sz w:val="20"/>
          <w:szCs w:val="30"/>
          <w:lang w:eastAsia="pl-PL"/>
        </w:rPr>
      </w:pPr>
      <w:r w:rsidRPr="00A5113A">
        <w:rPr>
          <w:rFonts w:ascii="Times New Roman" w:eastAsia="Times New Roman" w:hAnsi="Times New Roman"/>
          <w:color w:val="00000A"/>
          <w:sz w:val="20"/>
          <w:szCs w:val="30"/>
          <w:lang w:eastAsia="pl-PL"/>
        </w:rPr>
        <w:t>Na podstawie art. 13 ust. 1 i ust. 2 Rozporządzenia Parlamentu Europejskiego i Rady (UE) 2016/679                                             z 27 kwietnia 2016 r. w sprawie ochrony osób fizycznych w związku z przetwarzaniem danych osobowych                            i w sprawie swobodnego przepływu takich danych oraz uchylenia dyrektywy 95/46/WE (ogólne rozporządzenie o ochronie danych osobowych) (Dz.Urz.UE.L.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:rsidR="00A5113A" w:rsidRPr="00A5113A" w:rsidRDefault="00A5113A" w:rsidP="00A5113A">
      <w:pPr>
        <w:spacing w:line="276" w:lineRule="auto"/>
        <w:jc w:val="both"/>
        <w:rPr>
          <w:rFonts w:ascii="Times New Roman" w:eastAsia="Times New Roman" w:hAnsi="Times New Roman"/>
          <w:color w:val="00000A"/>
          <w:sz w:val="20"/>
          <w:szCs w:val="30"/>
          <w:lang w:eastAsia="pl-PL"/>
        </w:rPr>
      </w:pPr>
    </w:p>
    <w:p w:rsidR="00573FA4" w:rsidRPr="00767A17" w:rsidRDefault="00767A17" w:rsidP="00767A17">
      <w:pPr>
        <w:spacing w:after="1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1.</w:t>
      </w:r>
      <w:r w:rsidR="00573FA4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Administratorem danych osobowych Pani/Pana dziecka oraz Pana/Pani</w:t>
      </w:r>
      <w:r w:rsidR="0013011B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jest Przedszkole Publiczne nr 6</w:t>
      </w:r>
      <w:r w:rsidR="00573FA4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Skarżysku – Kamiennej. Kontakt z Administratorem jest możliwy za pośrednic</w:t>
      </w:r>
      <w:r w:rsidR="0013011B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twem telefonu pod numerem 41 25 12</w:t>
      </w:r>
      <w:r w:rsidR="00BB599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="0013011B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655</w:t>
      </w:r>
      <w:r w:rsidR="00BB599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, 41 25 20 640 ,</w:t>
      </w:r>
      <w:r w:rsidR="0013011B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573FA4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e – mail: </w:t>
      </w:r>
      <w:hyperlink r:id="rId5" w:history="1">
        <w:r w:rsidR="0013011B" w:rsidRPr="00767A1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halinakra@op.pl</w:t>
        </w:r>
      </w:hyperlink>
      <w:r w:rsidR="00573FA4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lub pisemnie na wyżej wskazany adres placówki oświatowej.</w:t>
      </w:r>
    </w:p>
    <w:p w:rsidR="00573FA4" w:rsidRPr="00767A17" w:rsidRDefault="00767A17" w:rsidP="00767A17">
      <w:pPr>
        <w:spacing w:after="1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2.</w:t>
      </w:r>
      <w:r w:rsidR="00573FA4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Dane osobowe Pani/Pana dziecka oraz Pana/Pani przetwarzane będą w celu podjęcia działań zmierzających do efektywnego realizowania zadań wynikających z umowy zawartej przez Panią/Pana</w:t>
      </w:r>
      <w:r w:rsidR="0013011B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 Przedszkolem Publicznym nr 6 </w:t>
      </w:r>
      <w:r w:rsidR="00573FA4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Skarżysku – Kamiennej oraz z przepisów ustawy z dnia 16.12.2016. Prawo oświatowe (Dz.U.2018.996 t.j. z dnia 24.05.2018r.) oraz ustawy z dnia 07.09.1991r. o systemie oświaty (Dz.U.2017.2198 t.j. z dnia 29.11.2017r.)</w:t>
      </w:r>
    </w:p>
    <w:p w:rsidR="00573FA4" w:rsidRPr="00767A17" w:rsidRDefault="00767A17" w:rsidP="00767A17">
      <w:pPr>
        <w:spacing w:after="1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3.</w:t>
      </w:r>
      <w:r w:rsidR="00573FA4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Dane osobowe Pani/Pana dziecka oraz Pana/Pani przetwarzane będą w celu przechowywania dokumentacji z podejmowanych działań, dotyczących realizacji zadań wynikających umowy oraz z ustawy z dnia 16.12.2016. Prawo oświatowe, ustawy z dnia 07.09.1991r. o systemie oświaty (Dz.U.2017.2198 t.j. z dnia 29.11.2017r.) na podstawie art. 6 ust. 1 pkt a oraz b, art. 9 ust. 2 pkt a ogólnego rozporządzenia o ochronie danych osobowych z dnia 27 kwietnia 2016 r.</w:t>
      </w:r>
    </w:p>
    <w:p w:rsidR="00573FA4" w:rsidRPr="00767A17" w:rsidRDefault="00767A17" w:rsidP="00767A17">
      <w:pPr>
        <w:spacing w:after="1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4.</w:t>
      </w:r>
      <w:r w:rsidR="00573FA4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Odbiorcą danych osobowych Pani/Pana dziecka będą instytucje współpracujące </w:t>
      </w:r>
      <w:r w:rsidR="00573FA4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z Administratorem danych przy wypełnianiu zadań wynikających z umowy oraz przepisów ustawy z dnia 16.12.2016. Prawo oświatowe oraz ustawy z dnia 07.09.1991r. o systemie oświaty (Dz.U.2017.2198 t.j. z dnia 29.11.2017r.)</w:t>
      </w:r>
    </w:p>
    <w:p w:rsidR="00573FA4" w:rsidRPr="00767A17" w:rsidRDefault="00767A17" w:rsidP="00767A17">
      <w:pPr>
        <w:spacing w:after="1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5.</w:t>
      </w:r>
      <w:r w:rsidR="00573FA4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Dane osobowe Pani/Pana dziecka będą przechowywane przez okres 5 lat od chwili zawarcia umowy, o której mowa w pkt 2. </w:t>
      </w:r>
    </w:p>
    <w:p w:rsidR="00573FA4" w:rsidRPr="00767A17" w:rsidRDefault="00767A17" w:rsidP="00767A17">
      <w:pPr>
        <w:spacing w:after="1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6.</w:t>
      </w:r>
      <w:r w:rsidR="00573FA4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Posiada Pani/Pan prawo dostępu do treści danych Pani/Pana dziecka oraz Pani/Pana, a także prawo ich sprostowania, usunięcia, ograniczenia przetwarzania, prawo do przenoszenia danych, prawo wniesienia sprzeciwu, prawo do cofnięcia zgody w dowolnym momencie bez wpływu na zgodność </w:t>
      </w:r>
      <w:r w:rsidR="00573FA4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z prawem przetwarzania, którego dokonano na podstawie zgody przed jej cofnięciem, </w:t>
      </w:r>
    </w:p>
    <w:p w:rsidR="00573FA4" w:rsidRPr="00767A17" w:rsidRDefault="00767A17" w:rsidP="00767A17">
      <w:pPr>
        <w:spacing w:after="125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7.</w:t>
      </w:r>
      <w:r w:rsidR="00573FA4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 Pan/Pani prawo wniesienia skargi do Inspektora UODO,</w:t>
      </w:r>
      <w:r w:rsidR="00573FA4" w:rsidRPr="00767A17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BB5994">
        <w:rPr>
          <w:rStyle w:val="Hipercze"/>
          <w:rFonts w:ascii="Arial" w:eastAsia="Times New Roman" w:hAnsi="Arial" w:cs="Arial"/>
          <w:i/>
          <w:sz w:val="20"/>
          <w:szCs w:val="20"/>
          <w:lang w:eastAsia="pl-PL"/>
        </w:rPr>
        <w:fldChar w:fldCharType="begin"/>
      </w:r>
      <w:r w:rsidR="00BB5994">
        <w:rPr>
          <w:rStyle w:val="Hipercze"/>
          <w:rFonts w:ascii="Arial" w:eastAsia="Times New Roman" w:hAnsi="Arial" w:cs="Arial"/>
          <w:i/>
          <w:sz w:val="20"/>
          <w:szCs w:val="20"/>
          <w:lang w:eastAsia="pl-PL"/>
        </w:rPr>
        <w:instrText xml:space="preserve"> HYPERLINK "mailto:</w:instrText>
      </w:r>
      <w:r w:rsidR="00BB5994" w:rsidRPr="00BB5994">
        <w:rPr>
          <w:rStyle w:val="Hipercze"/>
          <w:rFonts w:ascii="Arial" w:eastAsia="Times New Roman" w:hAnsi="Arial" w:cs="Arial"/>
          <w:i/>
          <w:sz w:val="20"/>
          <w:szCs w:val="20"/>
          <w:lang w:eastAsia="pl-PL"/>
        </w:rPr>
        <w:instrText>iod@pp6.skarzysko.pl</w:instrText>
      </w:r>
      <w:r w:rsidR="00BB5994">
        <w:rPr>
          <w:rStyle w:val="Hipercze"/>
          <w:rFonts w:ascii="Arial" w:eastAsia="Times New Roman" w:hAnsi="Arial" w:cs="Arial"/>
          <w:i/>
          <w:sz w:val="20"/>
          <w:szCs w:val="20"/>
          <w:lang w:eastAsia="pl-PL"/>
        </w:rPr>
        <w:instrText xml:space="preserve">" </w:instrText>
      </w:r>
      <w:r w:rsidR="00BB5994">
        <w:rPr>
          <w:rStyle w:val="Hipercze"/>
          <w:rFonts w:ascii="Arial" w:eastAsia="Times New Roman" w:hAnsi="Arial" w:cs="Arial"/>
          <w:i/>
          <w:sz w:val="20"/>
          <w:szCs w:val="20"/>
          <w:lang w:eastAsia="pl-PL"/>
        </w:rPr>
        <w:fldChar w:fldCharType="separate"/>
      </w:r>
      <w:r w:rsidR="00BB5994" w:rsidRPr="00D922B0">
        <w:rPr>
          <w:rStyle w:val="Hipercze"/>
          <w:rFonts w:ascii="Arial" w:eastAsia="Times New Roman" w:hAnsi="Arial" w:cs="Arial"/>
          <w:i/>
          <w:sz w:val="20"/>
          <w:szCs w:val="20"/>
          <w:lang w:eastAsia="pl-PL"/>
        </w:rPr>
        <w:t>iod@pp6.skarzysko.pl</w:t>
      </w:r>
      <w:r w:rsidR="00BB5994">
        <w:rPr>
          <w:rStyle w:val="Hipercze"/>
          <w:rFonts w:ascii="Arial" w:eastAsia="Times New Roman" w:hAnsi="Arial" w:cs="Arial"/>
          <w:i/>
          <w:sz w:val="20"/>
          <w:szCs w:val="20"/>
          <w:lang w:eastAsia="pl-PL"/>
        </w:rPr>
        <w:fldChar w:fldCharType="end"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gdy uzna Pani/Pan, </w:t>
      </w:r>
      <w:r w:rsidR="00573FA4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iż przetwarzanie danych osobowych Pani/Pana dziecka dotycz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ących narusza przepisy ogólnego </w:t>
      </w:r>
      <w:r w:rsidR="00573FA4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rozporządzenia o oc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hronie danych osobowych z dnia </w:t>
      </w:r>
      <w:r w:rsidR="00573FA4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27 kwietnia 2016r.</w:t>
      </w:r>
    </w:p>
    <w:p w:rsidR="00573FA4" w:rsidRPr="00767A17" w:rsidRDefault="00767A17" w:rsidP="00767A17">
      <w:pPr>
        <w:spacing w:after="1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8.</w:t>
      </w:r>
      <w:r w:rsidR="00573FA4" w:rsidRPr="00767A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Podanie przez Panią/Pana danych osobowych Pani/Pana dziecka jest warunkiem zawarcia umowy, o której mowa w pkt. 2. Konsekwencją niepodania danych osobowych będzie brak możliwości zawarcia umowy, o której mowa w pkt  2. </w:t>
      </w:r>
    </w:p>
    <w:p w:rsidR="00573FA4" w:rsidRPr="00767A17" w:rsidRDefault="00767A17" w:rsidP="00767A17">
      <w:pPr>
        <w:spacing w:after="125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67A17">
        <w:rPr>
          <w:rFonts w:ascii="Times New Roman" w:hAnsi="Times New Roman"/>
          <w:b/>
          <w:szCs w:val="20"/>
        </w:rPr>
        <w:t xml:space="preserve">Administrator Danych osobowych informuje, ze zgodnie z obowiązującym praw    </w:t>
      </w:r>
      <w:r w:rsidRPr="00767A17">
        <w:rPr>
          <w:rFonts w:ascii="Times New Roman" w:hAnsi="Times New Roman"/>
          <w:b/>
          <w:szCs w:val="20"/>
          <w:u w:val="single"/>
        </w:rPr>
        <w:t>NIE PONOSI</w:t>
      </w:r>
      <w:r w:rsidRPr="00767A17">
        <w:rPr>
          <w:rFonts w:ascii="Times New Roman" w:hAnsi="Times New Roman"/>
          <w:b/>
          <w:szCs w:val="20"/>
        </w:rPr>
        <w:t xml:space="preserve"> odpowiedzialności za przetwarzanie i rozpowszechnianie przez rodziców wizerunków dzieci lub innych rodziców (np. wykonywanie zdjęć i filmów na szkolnych uroczystościach, wycieczkach, </w:t>
      </w:r>
      <w:r>
        <w:rPr>
          <w:rFonts w:ascii="Times New Roman" w:hAnsi="Times New Roman"/>
          <w:b/>
          <w:szCs w:val="20"/>
        </w:rPr>
        <w:t xml:space="preserve">               </w:t>
      </w:r>
      <w:r w:rsidRPr="00767A17">
        <w:rPr>
          <w:rFonts w:ascii="Times New Roman" w:hAnsi="Times New Roman"/>
          <w:b/>
          <w:szCs w:val="20"/>
        </w:rPr>
        <w:t>a następnie ich zamieszczanie w Internecie). Prosimy pamiętać, że rozpowszechnianie wizerunku innej osoby wymaga uzyskania zgody osoby, której wizerunek jest rozpowszechni</w:t>
      </w:r>
      <w:r>
        <w:rPr>
          <w:rFonts w:ascii="Times New Roman" w:hAnsi="Times New Roman"/>
          <w:b/>
          <w:szCs w:val="20"/>
        </w:rPr>
        <w:t xml:space="preserve">any albo zgody rodzica/opiekuna </w:t>
      </w:r>
      <w:r w:rsidRPr="00767A17">
        <w:rPr>
          <w:rFonts w:ascii="Times New Roman" w:hAnsi="Times New Roman"/>
          <w:b/>
          <w:szCs w:val="20"/>
        </w:rPr>
        <w:t>prawnego</w:t>
      </w:r>
      <w:r>
        <w:rPr>
          <w:rFonts w:ascii="Times New Roman" w:hAnsi="Times New Roman"/>
          <w:b/>
          <w:szCs w:val="20"/>
        </w:rPr>
        <w:t xml:space="preserve"> w przypadku wizerunku dziecka.</w:t>
      </w:r>
      <w:r w:rsidRPr="00767A17">
        <w:rPr>
          <w:b/>
        </w:rPr>
        <w:tab/>
      </w:r>
      <w:r w:rsidRPr="00767A17">
        <w:rPr>
          <w:b/>
        </w:rPr>
        <w:tab/>
      </w:r>
      <w:r w:rsidRPr="00767A17">
        <w:rPr>
          <w:b/>
        </w:rPr>
        <w:tab/>
      </w:r>
      <w:r w:rsidRPr="00767A17">
        <w:rPr>
          <w:b/>
        </w:rPr>
        <w:tab/>
      </w:r>
      <w:r w:rsidRPr="00767A17">
        <w:rPr>
          <w:b/>
        </w:rPr>
        <w:tab/>
      </w:r>
      <w:r w:rsidR="00573F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Oświadczam, iż zapoznałam/łem się z powyższymi informacjami i wyrażam zgodę na przetwarzanie moich danych osobowych oraz danych osobowych mojego dziecka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zgodnie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z powyższymi warunkami.</w:t>
      </w:r>
    </w:p>
    <w:p w:rsidR="00767A17" w:rsidRDefault="00573FA4" w:rsidP="00767A17">
      <w:pPr>
        <w:spacing w:after="125"/>
        <w:ind w:firstLine="708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……………………………………………………….</w:t>
      </w:r>
    </w:p>
    <w:p w:rsidR="00573FA4" w:rsidRPr="00767A17" w:rsidRDefault="00767A17" w:rsidP="00767A17">
      <w:pPr>
        <w:spacing w:after="125"/>
        <w:ind w:firstLine="708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573FA4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(data i podpis)</w:t>
      </w:r>
    </w:p>
    <w:p w:rsidR="00A5484D" w:rsidRDefault="00A5484D"/>
    <w:sectPr w:rsidR="00A5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55DB"/>
    <w:multiLevelType w:val="hybridMultilevel"/>
    <w:tmpl w:val="A45A7AE2"/>
    <w:lvl w:ilvl="0" w:tplc="E14477D4">
      <w:start w:val="1"/>
      <w:numFmt w:val="decimal"/>
      <w:lvlText w:val="%1)"/>
      <w:lvlJc w:val="left"/>
      <w:pPr>
        <w:ind w:left="1728" w:hanging="10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A4"/>
    <w:rsid w:val="0013011B"/>
    <w:rsid w:val="00424EA9"/>
    <w:rsid w:val="005356E7"/>
    <w:rsid w:val="00573FA4"/>
    <w:rsid w:val="00767A17"/>
    <w:rsid w:val="007D5F26"/>
    <w:rsid w:val="00960FDA"/>
    <w:rsid w:val="00A5113A"/>
    <w:rsid w:val="00A5484D"/>
    <w:rsid w:val="00BB5994"/>
    <w:rsid w:val="00B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3B17A-586C-41E0-AC25-A906036F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F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F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F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26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4E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4EA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inakr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Kraska</dc:creator>
  <cp:keywords/>
  <dc:description/>
  <cp:lastModifiedBy>Halina Kraska</cp:lastModifiedBy>
  <cp:revision>3</cp:revision>
  <cp:lastPrinted>2019-04-11T10:45:00Z</cp:lastPrinted>
  <dcterms:created xsi:type="dcterms:W3CDTF">2021-04-12T12:20:00Z</dcterms:created>
  <dcterms:modified xsi:type="dcterms:W3CDTF">2021-04-12T12:22:00Z</dcterms:modified>
</cp:coreProperties>
</file>